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72" w:rsidRDefault="00BF7B72"/>
    <w:p w:rsidR="00B6419F" w:rsidRDefault="00B6419F" w:rsidP="00B6419F">
      <w:pPr>
        <w:spacing w:after="409"/>
        <w:ind w:left="0" w:firstLine="0"/>
        <w:rPr>
          <w:rFonts w:ascii="Arial" w:hAnsi="Arial" w:cs="Arial"/>
        </w:rPr>
      </w:pPr>
      <w:r w:rsidRPr="00AB483B">
        <w:rPr>
          <w:noProof/>
        </w:rPr>
        <w:drawing>
          <wp:inline distT="0" distB="0" distL="0" distR="0" wp14:anchorId="374071E1" wp14:editId="3E5D91FD">
            <wp:extent cx="1544491" cy="558732"/>
            <wp:effectExtent l="0" t="0" r="0" b="0"/>
            <wp:docPr id="1" name="Afbeelding 1" descr="D:\Rijschool ViaRuud\Logo\JPEG-bestanden\ViaRuud logo groen 8cm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jschool ViaRuud\Logo\JPEG-bestanden\ViaRuud logo groen 8cm300dp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6188" cy="570199"/>
                    </a:xfrm>
                    <a:prstGeom prst="rect">
                      <a:avLst/>
                    </a:prstGeom>
                    <a:noFill/>
                    <a:ln>
                      <a:noFill/>
                    </a:ln>
                  </pic:spPr>
                </pic:pic>
              </a:graphicData>
            </a:graphic>
          </wp:inline>
        </w:drawing>
      </w:r>
    </w:p>
    <w:p w:rsidR="00B6419F" w:rsidRPr="00AF3775" w:rsidRDefault="00B6419F" w:rsidP="00B6419F">
      <w:pPr>
        <w:spacing w:after="409"/>
        <w:rPr>
          <w:rFonts w:ascii="Arial" w:hAnsi="Arial" w:cs="Arial"/>
          <w:sz w:val="22"/>
        </w:rPr>
      </w:pPr>
    </w:p>
    <w:p w:rsidR="00B6419F" w:rsidRPr="00AF3775" w:rsidRDefault="00B6419F" w:rsidP="00B6419F">
      <w:pPr>
        <w:spacing w:after="409"/>
        <w:rPr>
          <w:rFonts w:ascii="Arial" w:hAnsi="Arial" w:cs="Arial"/>
          <w:sz w:val="22"/>
        </w:rPr>
      </w:pPr>
      <w:r w:rsidRPr="00AF3775">
        <w:rPr>
          <w:rFonts w:ascii="Arial" w:hAnsi="Arial" w:cs="Arial"/>
          <w:sz w:val="22"/>
        </w:rPr>
        <w:t>Beste cursist,</w:t>
      </w:r>
    </w:p>
    <w:p w:rsidR="00B6419F" w:rsidRPr="00AF3775" w:rsidRDefault="00B6419F" w:rsidP="00B6419F">
      <w:pPr>
        <w:spacing w:after="397"/>
        <w:rPr>
          <w:rFonts w:ascii="Arial" w:hAnsi="Arial" w:cs="Arial"/>
          <w:sz w:val="22"/>
        </w:rPr>
      </w:pPr>
      <w:r w:rsidRPr="00AF3775">
        <w:rPr>
          <w:rFonts w:ascii="Arial" w:hAnsi="Arial" w:cs="Arial"/>
          <w:sz w:val="22"/>
        </w:rPr>
        <w:t xml:space="preserve">Binnen afzienbare tijd ben je toe aan </w:t>
      </w:r>
      <w:r w:rsidR="003222FF">
        <w:rPr>
          <w:rFonts w:ascii="Arial" w:hAnsi="Arial" w:cs="Arial"/>
          <w:sz w:val="22"/>
        </w:rPr>
        <w:t xml:space="preserve">de tussentijdse toets (TTT) of </w:t>
      </w:r>
      <w:r w:rsidRPr="00AF3775">
        <w:rPr>
          <w:rFonts w:ascii="Arial" w:hAnsi="Arial" w:cs="Arial"/>
          <w:sz w:val="22"/>
        </w:rPr>
        <w:t>het rijexamen voor de auto (cat. B).</w:t>
      </w:r>
    </w:p>
    <w:p w:rsidR="00B6419F" w:rsidRPr="00AF3775" w:rsidRDefault="00B6419F" w:rsidP="00B6419F">
      <w:pPr>
        <w:spacing w:after="399"/>
        <w:rPr>
          <w:rFonts w:ascii="Arial" w:hAnsi="Arial" w:cs="Arial"/>
          <w:sz w:val="22"/>
        </w:rPr>
      </w:pPr>
      <w:r w:rsidRPr="00AF3775">
        <w:rPr>
          <w:rFonts w:ascii="Arial" w:hAnsi="Arial" w:cs="Arial"/>
          <w:sz w:val="22"/>
        </w:rPr>
        <w:t xml:space="preserve">Ik ga de aanvraag </w:t>
      </w:r>
      <w:r w:rsidR="00B8170E">
        <w:rPr>
          <w:rFonts w:ascii="Arial" w:hAnsi="Arial" w:cs="Arial"/>
          <w:sz w:val="22"/>
        </w:rPr>
        <w:t xml:space="preserve">na ontvangst van dit aanvraagformulier </w:t>
      </w:r>
      <w:r w:rsidRPr="00AF3775">
        <w:rPr>
          <w:rFonts w:ascii="Arial" w:hAnsi="Arial" w:cs="Arial"/>
          <w:sz w:val="22"/>
        </w:rPr>
        <w:t>direct voor jou in behandeling nemen, maar er zijn wel een paar dingen waar je rekening mee moet houden zoals:</w:t>
      </w:r>
    </w:p>
    <w:p w:rsidR="00B6419F" w:rsidRDefault="00B6419F" w:rsidP="00B6419F">
      <w:pPr>
        <w:numPr>
          <w:ilvl w:val="0"/>
          <w:numId w:val="1"/>
        </w:numPr>
        <w:ind w:hanging="231"/>
        <w:rPr>
          <w:rFonts w:ascii="Arial" w:hAnsi="Arial" w:cs="Arial"/>
          <w:sz w:val="22"/>
        </w:rPr>
      </w:pPr>
      <w:r w:rsidRPr="00AF3775">
        <w:rPr>
          <w:rFonts w:ascii="Arial" w:hAnsi="Arial" w:cs="Arial"/>
          <w:sz w:val="22"/>
        </w:rPr>
        <w:t xml:space="preserve">Je moet Rijschool </w:t>
      </w:r>
      <w:proofErr w:type="spellStart"/>
      <w:r w:rsidRPr="00AF3775">
        <w:rPr>
          <w:rFonts w:ascii="Arial" w:hAnsi="Arial" w:cs="Arial"/>
          <w:sz w:val="22"/>
        </w:rPr>
        <w:t>ViaRuud</w:t>
      </w:r>
      <w:proofErr w:type="spellEnd"/>
      <w:r w:rsidRPr="00AF3775">
        <w:rPr>
          <w:rFonts w:ascii="Arial" w:hAnsi="Arial" w:cs="Arial"/>
          <w:sz w:val="22"/>
        </w:rPr>
        <w:t xml:space="preserve"> gemachtigd hebben. Kijk even op de website van de rijschool (onder “formulieren”).  Daar vind je een hyperlink naar de website van het CBR. Als je de rijschool al eerder hebt gemachtigd dan hoef je dat niet meer te doen, tenzij je bericht hebt ontvangen dat jouw machtiging is verlopen.</w:t>
      </w:r>
    </w:p>
    <w:p w:rsidR="00B8170E" w:rsidRPr="00AF3775" w:rsidRDefault="00B8170E" w:rsidP="00B6419F">
      <w:pPr>
        <w:numPr>
          <w:ilvl w:val="0"/>
          <w:numId w:val="1"/>
        </w:numPr>
        <w:ind w:hanging="231"/>
        <w:rPr>
          <w:rFonts w:ascii="Arial" w:hAnsi="Arial" w:cs="Arial"/>
          <w:sz w:val="22"/>
        </w:rPr>
      </w:pPr>
      <w:r>
        <w:rPr>
          <w:rFonts w:ascii="Arial" w:hAnsi="Arial" w:cs="Arial"/>
          <w:sz w:val="22"/>
        </w:rPr>
        <w:t>De gezondheidsverklaring is ingevuld en goedgekeurd door het CBR.</w:t>
      </w:r>
      <w:bookmarkStart w:id="0" w:name="_GoBack"/>
      <w:bookmarkEnd w:id="0"/>
    </w:p>
    <w:p w:rsidR="00B6419F" w:rsidRPr="00590302" w:rsidRDefault="00B6419F" w:rsidP="00B6419F">
      <w:pPr>
        <w:numPr>
          <w:ilvl w:val="0"/>
          <w:numId w:val="1"/>
        </w:numPr>
        <w:ind w:hanging="231"/>
        <w:rPr>
          <w:rFonts w:ascii="Arial" w:hAnsi="Arial" w:cs="Arial"/>
          <w:b/>
          <w:sz w:val="22"/>
        </w:rPr>
      </w:pPr>
      <w:r w:rsidRPr="00590302">
        <w:rPr>
          <w:rFonts w:ascii="Arial" w:hAnsi="Arial" w:cs="Arial"/>
          <w:b/>
          <w:sz w:val="22"/>
        </w:rPr>
        <w:t xml:space="preserve">Het theorie-examen is behaald en op de dag van </w:t>
      </w:r>
      <w:r w:rsidR="003222FF" w:rsidRPr="00590302">
        <w:rPr>
          <w:rFonts w:ascii="Arial" w:hAnsi="Arial" w:cs="Arial"/>
          <w:b/>
          <w:sz w:val="22"/>
        </w:rPr>
        <w:t xml:space="preserve">TTT en </w:t>
      </w:r>
      <w:r w:rsidRPr="00590302">
        <w:rPr>
          <w:rFonts w:ascii="Arial" w:hAnsi="Arial" w:cs="Arial"/>
          <w:b/>
          <w:sz w:val="22"/>
        </w:rPr>
        <w:t>rijexamen nog geldig.</w:t>
      </w:r>
      <w:r w:rsidR="00590302">
        <w:rPr>
          <w:rFonts w:ascii="Arial" w:hAnsi="Arial" w:cs="Arial"/>
          <w:b/>
          <w:sz w:val="22"/>
        </w:rPr>
        <w:t xml:space="preserve"> De cursist is er zelf verantwoordelijk voor om dit te blijven bewaken!</w:t>
      </w:r>
    </w:p>
    <w:p w:rsidR="00B6419F" w:rsidRPr="00AF3775" w:rsidRDefault="00B6419F" w:rsidP="00B6419F">
      <w:pPr>
        <w:numPr>
          <w:ilvl w:val="0"/>
          <w:numId w:val="1"/>
        </w:numPr>
        <w:ind w:hanging="231"/>
        <w:rPr>
          <w:rFonts w:ascii="Arial" w:hAnsi="Arial" w:cs="Arial"/>
          <w:sz w:val="22"/>
        </w:rPr>
      </w:pPr>
      <w:r w:rsidRPr="00AF3775">
        <w:rPr>
          <w:rFonts w:ascii="Arial" w:hAnsi="Arial" w:cs="Arial"/>
          <w:sz w:val="22"/>
        </w:rPr>
        <w:t>Voor het rijexamen krijg je in principe vrij van school, studie of werk. Informeer wel altijd voor de zekerheid!</w:t>
      </w:r>
    </w:p>
    <w:p w:rsidR="00B6419F" w:rsidRPr="00AF3775" w:rsidRDefault="003222FF" w:rsidP="00B6419F">
      <w:pPr>
        <w:numPr>
          <w:ilvl w:val="0"/>
          <w:numId w:val="1"/>
        </w:numPr>
        <w:ind w:hanging="231"/>
        <w:rPr>
          <w:rFonts w:ascii="Arial" w:hAnsi="Arial" w:cs="Arial"/>
          <w:sz w:val="22"/>
        </w:rPr>
      </w:pPr>
      <w:r>
        <w:rPr>
          <w:rFonts w:ascii="Arial" w:hAnsi="Arial" w:cs="Arial"/>
          <w:sz w:val="22"/>
        </w:rPr>
        <w:t xml:space="preserve">TTT en </w:t>
      </w:r>
      <w:r w:rsidR="00B6419F" w:rsidRPr="00AF3775">
        <w:rPr>
          <w:rFonts w:ascii="Arial" w:hAnsi="Arial" w:cs="Arial"/>
          <w:sz w:val="22"/>
        </w:rPr>
        <w:t>rijexamen bij het CBR in Nijmegen</w:t>
      </w:r>
      <w:r>
        <w:rPr>
          <w:rFonts w:ascii="Arial" w:hAnsi="Arial" w:cs="Arial"/>
          <w:sz w:val="22"/>
        </w:rPr>
        <w:t xml:space="preserve"> zijn</w:t>
      </w:r>
      <w:r w:rsidR="00B6419F" w:rsidRPr="00AF3775">
        <w:rPr>
          <w:rFonts w:ascii="Arial" w:hAnsi="Arial" w:cs="Arial"/>
          <w:sz w:val="22"/>
        </w:rPr>
        <w:t xml:space="preserve"> in principe doordeweeks, tussen 8.00 en 16.00 uur. Alleen bij uitzondering worden er ook op zaterdag toetsen en examens afgenomen.</w:t>
      </w:r>
    </w:p>
    <w:p w:rsidR="00B6419F" w:rsidRDefault="00B6419F" w:rsidP="00B6419F">
      <w:pPr>
        <w:numPr>
          <w:ilvl w:val="0"/>
          <w:numId w:val="1"/>
        </w:numPr>
        <w:ind w:hanging="231"/>
        <w:rPr>
          <w:rFonts w:ascii="Arial" w:hAnsi="Arial" w:cs="Arial"/>
          <w:sz w:val="22"/>
        </w:rPr>
      </w:pPr>
      <w:r w:rsidRPr="00AF3775">
        <w:rPr>
          <w:rFonts w:ascii="Arial" w:hAnsi="Arial" w:cs="Arial"/>
          <w:sz w:val="22"/>
        </w:rPr>
        <w:t>Je kan ook een faalangst-rijexamen doen</w:t>
      </w:r>
      <w:r w:rsidR="001A10A6">
        <w:rPr>
          <w:rFonts w:ascii="Arial" w:hAnsi="Arial" w:cs="Arial"/>
          <w:sz w:val="22"/>
        </w:rPr>
        <w:t>.</w:t>
      </w:r>
      <w:r w:rsidRPr="00AF3775">
        <w:rPr>
          <w:rFonts w:ascii="Arial" w:hAnsi="Arial" w:cs="Arial"/>
          <w:sz w:val="22"/>
        </w:rPr>
        <w:t xml:space="preserve"> Dit rijexamen duurt 80 minuten i.p.v. 55 minuten bij een gewoon rijexamen. Het rijexamen is hierdoor wel duurder dan een regulier rijexamen.</w:t>
      </w:r>
    </w:p>
    <w:p w:rsidR="00B6419F" w:rsidRDefault="00B6419F" w:rsidP="00B6419F">
      <w:pPr>
        <w:numPr>
          <w:ilvl w:val="0"/>
          <w:numId w:val="1"/>
        </w:numPr>
        <w:ind w:hanging="231"/>
        <w:rPr>
          <w:rFonts w:ascii="Arial" w:hAnsi="Arial" w:cs="Arial"/>
          <w:sz w:val="22"/>
        </w:rPr>
      </w:pPr>
      <w:r w:rsidRPr="00AF3775">
        <w:rPr>
          <w:rFonts w:ascii="Arial" w:hAnsi="Arial" w:cs="Arial"/>
          <w:sz w:val="22"/>
        </w:rPr>
        <w:t>Als je 4 keer rijexamen hebt gedaan bij het CBR dan is het volgende examen altijd bij Bureau Nader Onderzoek Rijvaardigheidsbewijzen (BNOR). Deze examens zijn ook iets duurder en langer dan een regulier rijexamen.</w:t>
      </w:r>
      <w:r w:rsidR="0080203D">
        <w:rPr>
          <w:rFonts w:ascii="Arial" w:hAnsi="Arial" w:cs="Arial"/>
          <w:sz w:val="22"/>
        </w:rPr>
        <w:t xml:space="preserve"> Dit BNOR-examen wordt gewoon vanaf de locatie Nijmegen afgenomen.</w:t>
      </w:r>
    </w:p>
    <w:p w:rsidR="00B6419F" w:rsidRDefault="00B6419F"/>
    <w:p w:rsidR="00B6419F" w:rsidRPr="00AF3775" w:rsidRDefault="00B6419F" w:rsidP="00B6419F">
      <w:pPr>
        <w:spacing w:after="371" w:line="265" w:lineRule="auto"/>
        <w:ind w:left="30" w:firstLine="0"/>
        <w:rPr>
          <w:rFonts w:ascii="Arial" w:hAnsi="Arial" w:cs="Arial"/>
          <w:sz w:val="22"/>
        </w:rPr>
      </w:pPr>
      <w:r w:rsidRPr="00AF3775">
        <w:rPr>
          <w:rFonts w:ascii="Arial" w:hAnsi="Arial" w:cs="Arial"/>
          <w:b/>
          <w:sz w:val="22"/>
        </w:rPr>
        <w:t>Let op: Bij het inplannen van een</w:t>
      </w:r>
      <w:r w:rsidR="003222FF">
        <w:rPr>
          <w:rFonts w:ascii="Arial" w:hAnsi="Arial" w:cs="Arial"/>
          <w:b/>
          <w:sz w:val="22"/>
        </w:rPr>
        <w:t xml:space="preserve"> TTT of</w:t>
      </w:r>
      <w:r w:rsidRPr="00AF3775">
        <w:rPr>
          <w:rFonts w:ascii="Arial" w:hAnsi="Arial" w:cs="Arial"/>
          <w:b/>
          <w:sz w:val="22"/>
        </w:rPr>
        <w:t xml:space="preserve"> rijexamen is de rijschool afhankelijk van de beschikbare capaciteit bij het CBR. Er kan dus niet worden gegarandeerd dat we altijd jouw voorkeuren kunnen uitvoeren!</w:t>
      </w:r>
    </w:p>
    <w:p w:rsidR="00B6419F" w:rsidRDefault="00B6419F">
      <w:pPr>
        <w:spacing w:after="0" w:line="240" w:lineRule="auto"/>
        <w:ind w:left="0" w:firstLine="0"/>
      </w:pPr>
      <w:r>
        <w:br w:type="page"/>
      </w:r>
    </w:p>
    <w:p w:rsidR="00B6419F" w:rsidRPr="00B6419F" w:rsidRDefault="00B6419F">
      <w:pPr>
        <w:rPr>
          <w:rFonts w:ascii="Arial" w:hAnsi="Arial" w:cs="Arial"/>
        </w:rPr>
      </w:pPr>
    </w:p>
    <w:tbl>
      <w:tblPr>
        <w:tblStyle w:val="Tabelraster"/>
        <w:tblpPr w:leftFromText="141" w:rightFromText="141" w:vertAnchor="text" w:horzAnchor="page" w:tblpX="7907" w:tblpY="390"/>
        <w:tblW w:w="0" w:type="auto"/>
        <w:tblLook w:val="04A0" w:firstRow="1" w:lastRow="0" w:firstColumn="1" w:lastColumn="0" w:noHBand="0" w:noVBand="1"/>
      </w:tblPr>
      <w:tblGrid>
        <w:gridCol w:w="2547"/>
      </w:tblGrid>
      <w:tr w:rsidR="00E11666" w:rsidTr="00E11666">
        <w:trPr>
          <w:trHeight w:val="699"/>
        </w:trPr>
        <w:tc>
          <w:tcPr>
            <w:tcW w:w="2547" w:type="dxa"/>
          </w:tcPr>
          <w:p w:rsidR="00E07D13" w:rsidRDefault="00E07D13" w:rsidP="00E11666">
            <w:pPr>
              <w:ind w:left="0" w:firstLine="0"/>
              <w:rPr>
                <w:rFonts w:ascii="Arial" w:hAnsi="Arial" w:cs="Arial"/>
                <w:b/>
                <w:sz w:val="44"/>
                <w:szCs w:val="44"/>
              </w:rPr>
            </w:pPr>
            <w:r w:rsidRPr="00E07D13">
              <w:rPr>
                <w:rFonts w:ascii="Arial" w:hAnsi="Arial" w:cs="Arial"/>
                <w:b/>
                <w:noProof/>
                <w:sz w:val="44"/>
                <w:szCs w:val="44"/>
              </w:rPr>
              <w:drawing>
                <wp:inline distT="0" distB="0" distL="0" distR="0" wp14:anchorId="51993731" wp14:editId="7DE73F85">
                  <wp:extent cx="1443073" cy="561975"/>
                  <wp:effectExtent l="0" t="0" r="5080" b="0"/>
                  <wp:docPr id="2" name="Afbeelding 2" descr="D:\Rijschool ViaRuud\Logo\JPEG-bestanden\ViaRuud logo groen 8cm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ijschool ViaRuud\Logo\JPEG-bestanden\ViaRuud logo groen 8cm300dp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015" cy="667488"/>
                          </a:xfrm>
                          <a:prstGeom prst="rect">
                            <a:avLst/>
                          </a:prstGeom>
                          <a:noFill/>
                          <a:ln>
                            <a:noFill/>
                          </a:ln>
                        </pic:spPr>
                      </pic:pic>
                    </a:graphicData>
                  </a:graphic>
                </wp:inline>
              </w:drawing>
            </w:r>
          </w:p>
        </w:tc>
      </w:tr>
    </w:tbl>
    <w:p w:rsidR="00E07D13" w:rsidRPr="00B6419F" w:rsidRDefault="003222FF" w:rsidP="003222FF">
      <w:pPr>
        <w:rPr>
          <w:rFonts w:ascii="Arial" w:hAnsi="Arial" w:cs="Arial"/>
          <w:b/>
          <w:sz w:val="44"/>
          <w:szCs w:val="44"/>
        </w:rPr>
      </w:pPr>
      <w:r>
        <w:rPr>
          <w:rFonts w:ascii="Arial" w:hAnsi="Arial" w:cs="Arial"/>
          <w:b/>
          <w:sz w:val="44"/>
          <w:szCs w:val="44"/>
        </w:rPr>
        <w:t>A</w:t>
      </w:r>
      <w:r w:rsidR="00B6419F" w:rsidRPr="00B6419F">
        <w:rPr>
          <w:rFonts w:ascii="Arial" w:hAnsi="Arial" w:cs="Arial"/>
          <w:b/>
          <w:sz w:val="44"/>
          <w:szCs w:val="44"/>
        </w:rPr>
        <w:t>anvraagformulier</w:t>
      </w:r>
      <w:r w:rsidR="001A10A6">
        <w:rPr>
          <w:rFonts w:ascii="Arial" w:hAnsi="Arial" w:cs="Arial"/>
          <w:b/>
          <w:sz w:val="44"/>
          <w:szCs w:val="44"/>
        </w:rPr>
        <w:t xml:space="preserve"> </w:t>
      </w:r>
    </w:p>
    <w:p w:rsidR="00E07D13" w:rsidRDefault="00E11666" w:rsidP="00B6419F">
      <w:pPr>
        <w:rPr>
          <w:rFonts w:ascii="Arial" w:hAnsi="Arial" w:cs="Arial"/>
        </w:rPr>
      </w:pPr>
      <w:r>
        <w:rPr>
          <w:rFonts w:ascii="Arial" w:hAnsi="Arial" w:cs="Arial"/>
        </w:rPr>
        <w:t>================================================================</w:t>
      </w:r>
    </w:p>
    <w:p w:rsidR="00E11666" w:rsidRDefault="00E11666" w:rsidP="00B6419F">
      <w:pPr>
        <w:rPr>
          <w:rFonts w:ascii="Arial" w:hAnsi="Arial" w:cs="Arial"/>
        </w:rPr>
      </w:pPr>
    </w:p>
    <w:p w:rsidR="00E11666" w:rsidRPr="00B6419F" w:rsidRDefault="00E11666" w:rsidP="00B6419F">
      <w:pPr>
        <w:rPr>
          <w:rFonts w:ascii="Arial" w:hAnsi="Arial" w:cs="Arial"/>
        </w:rPr>
      </w:pPr>
    </w:p>
    <w:p w:rsidR="00B6419F" w:rsidRPr="00B6419F" w:rsidRDefault="00B6419F" w:rsidP="00B6419F">
      <w:pPr>
        <w:rPr>
          <w:rFonts w:ascii="Arial" w:hAnsi="Arial" w:cs="Arial"/>
          <w:b/>
        </w:rPr>
      </w:pPr>
      <w:r w:rsidRPr="00B6419F">
        <w:rPr>
          <w:rFonts w:ascii="Arial" w:hAnsi="Arial" w:cs="Arial"/>
          <w:b/>
        </w:rPr>
        <w:t xml:space="preserve">Voornaam </w:t>
      </w:r>
      <w:r w:rsidRPr="00B6419F">
        <w:rPr>
          <w:rFonts w:ascii="Arial" w:hAnsi="Arial" w:cs="Arial"/>
          <w:b/>
        </w:rPr>
        <w:tab/>
      </w:r>
      <w:r w:rsidRPr="00B6419F">
        <w:rPr>
          <w:rFonts w:ascii="Arial" w:hAnsi="Arial" w:cs="Arial"/>
          <w:b/>
        </w:rPr>
        <w:tab/>
      </w:r>
      <w:r w:rsidRPr="00B6419F">
        <w:rPr>
          <w:rFonts w:ascii="Arial" w:hAnsi="Arial" w:cs="Arial"/>
          <w:b/>
        </w:rPr>
        <w:tab/>
      </w:r>
      <w:r w:rsidRPr="00B6419F">
        <w:rPr>
          <w:rFonts w:ascii="Arial" w:hAnsi="Arial" w:cs="Arial"/>
          <w:b/>
        </w:rPr>
        <w:tab/>
      </w:r>
      <w:r w:rsidRPr="00B6419F">
        <w:rPr>
          <w:rFonts w:ascii="Arial" w:hAnsi="Arial" w:cs="Arial"/>
          <w:b/>
        </w:rPr>
        <w:tab/>
        <w:t>Achternaam</w:t>
      </w:r>
    </w:p>
    <w:tbl>
      <w:tblPr>
        <w:tblStyle w:val="Tabelraster"/>
        <w:tblW w:w="0" w:type="auto"/>
        <w:tblInd w:w="25" w:type="dxa"/>
        <w:tblLook w:val="04A0" w:firstRow="1" w:lastRow="0" w:firstColumn="1" w:lastColumn="0" w:noHBand="0" w:noVBand="1"/>
      </w:tblPr>
      <w:tblGrid>
        <w:gridCol w:w="3920"/>
        <w:gridCol w:w="5117"/>
      </w:tblGrid>
      <w:tr w:rsidR="00B6419F" w:rsidRPr="00B6419F" w:rsidTr="00244C0B">
        <w:tc>
          <w:tcPr>
            <w:tcW w:w="4081" w:type="dxa"/>
          </w:tcPr>
          <w:p w:rsidR="00B6419F" w:rsidRPr="00B6419F" w:rsidRDefault="00B6419F" w:rsidP="00B6419F">
            <w:pPr>
              <w:rPr>
                <w:rFonts w:ascii="Arial" w:hAnsi="Arial" w:cs="Arial"/>
                <w:b/>
              </w:rPr>
            </w:pPr>
          </w:p>
        </w:tc>
        <w:tc>
          <w:tcPr>
            <w:tcW w:w="5331" w:type="dxa"/>
          </w:tcPr>
          <w:p w:rsidR="00B6419F" w:rsidRPr="00B6419F" w:rsidRDefault="00B6419F" w:rsidP="00B6419F">
            <w:pPr>
              <w:rPr>
                <w:rFonts w:ascii="Arial" w:hAnsi="Arial" w:cs="Arial"/>
                <w:b/>
              </w:rPr>
            </w:pPr>
          </w:p>
        </w:tc>
      </w:tr>
    </w:tbl>
    <w:p w:rsidR="00DF3179" w:rsidRDefault="00DF3179" w:rsidP="00B6419F">
      <w:pPr>
        <w:rPr>
          <w:rFonts w:ascii="Arial" w:hAnsi="Arial" w:cs="Arial"/>
          <w:b/>
        </w:rPr>
      </w:pPr>
    </w:p>
    <w:p w:rsidR="00B6419F" w:rsidRPr="00B6419F" w:rsidRDefault="00B6419F" w:rsidP="00B6419F">
      <w:pPr>
        <w:rPr>
          <w:rFonts w:ascii="Arial" w:hAnsi="Arial" w:cs="Arial"/>
        </w:rPr>
      </w:pPr>
      <w:r w:rsidRPr="00B6419F">
        <w:rPr>
          <w:rFonts w:ascii="Arial" w:hAnsi="Arial" w:cs="Arial"/>
          <w:b/>
        </w:rPr>
        <w:t xml:space="preserve">E-mail </w:t>
      </w:r>
    </w:p>
    <w:tbl>
      <w:tblPr>
        <w:tblStyle w:val="Tabelraster"/>
        <w:tblW w:w="0" w:type="auto"/>
        <w:tblInd w:w="25" w:type="dxa"/>
        <w:tblLook w:val="04A0" w:firstRow="1" w:lastRow="0" w:firstColumn="1" w:lastColumn="0" w:noHBand="0" w:noVBand="1"/>
      </w:tblPr>
      <w:tblGrid>
        <w:gridCol w:w="9037"/>
      </w:tblGrid>
      <w:tr w:rsidR="00B6419F" w:rsidRPr="00B6419F" w:rsidTr="00244C0B">
        <w:tc>
          <w:tcPr>
            <w:tcW w:w="9437" w:type="dxa"/>
          </w:tcPr>
          <w:p w:rsidR="00B6419F" w:rsidRPr="00B6419F" w:rsidRDefault="00B6419F" w:rsidP="00B6419F">
            <w:pPr>
              <w:rPr>
                <w:rFonts w:ascii="Arial" w:hAnsi="Arial" w:cs="Arial"/>
              </w:rPr>
            </w:pPr>
          </w:p>
        </w:tc>
      </w:tr>
    </w:tbl>
    <w:p w:rsidR="00B6419F" w:rsidRPr="00B6419F" w:rsidRDefault="00B6419F" w:rsidP="00B6419F">
      <w:pPr>
        <w:rPr>
          <w:rFonts w:ascii="Arial" w:hAnsi="Arial" w:cs="Arial"/>
        </w:rPr>
      </w:pPr>
    </w:p>
    <w:p w:rsidR="00B6419F" w:rsidRPr="00B6419F" w:rsidRDefault="00B6419F" w:rsidP="00B6419F">
      <w:pPr>
        <w:rPr>
          <w:rFonts w:ascii="Arial" w:hAnsi="Arial" w:cs="Arial"/>
        </w:rPr>
      </w:pPr>
      <w:r w:rsidRPr="00B6419F">
        <w:rPr>
          <w:rFonts w:ascii="Arial" w:hAnsi="Arial" w:cs="Arial"/>
          <w:b/>
        </w:rPr>
        <w:t xml:space="preserve">Heb je het theorie-examen reeds behaald: </w:t>
      </w:r>
    </w:p>
    <w:p w:rsidR="00B6419F" w:rsidRPr="00B6419F" w:rsidRDefault="00B8170E" w:rsidP="00B6419F">
      <w:pPr>
        <w:rPr>
          <w:rFonts w:ascii="Arial" w:hAnsi="Arial" w:cs="Arial"/>
        </w:rPr>
      </w:pPr>
      <w:sdt>
        <w:sdtPr>
          <w:rPr>
            <w:rFonts w:ascii="Arial" w:hAnsi="Arial" w:cs="Arial"/>
          </w:rPr>
          <w:id w:val="-1305771749"/>
          <w14:checkbox>
            <w14:checked w14:val="0"/>
            <w14:checkedState w14:val="2612" w14:font="MS Gothic"/>
            <w14:uncheckedState w14:val="2610" w14:font="MS Gothic"/>
          </w14:checkbox>
        </w:sdtPr>
        <w:sdtEndPr/>
        <w:sdtContent>
          <w:r w:rsidR="00B6419F" w:rsidRPr="00B6419F">
            <w:rPr>
              <w:rFonts w:ascii="Segoe UI Symbol" w:eastAsia="MS Gothic" w:hAnsi="Segoe UI Symbol" w:cs="Segoe UI Symbol"/>
            </w:rPr>
            <w:t>☐</w:t>
          </w:r>
        </w:sdtContent>
      </w:sdt>
      <w:r w:rsidR="00B6419F" w:rsidRPr="00B6419F">
        <w:rPr>
          <w:rFonts w:ascii="Arial" w:hAnsi="Arial" w:cs="Arial"/>
        </w:rPr>
        <w:t xml:space="preserve"> Ja</w:t>
      </w:r>
    </w:p>
    <w:p w:rsidR="00B6419F" w:rsidRPr="00B6419F" w:rsidRDefault="00B8170E" w:rsidP="00B6419F">
      <w:pPr>
        <w:rPr>
          <w:rFonts w:ascii="Arial" w:hAnsi="Arial" w:cs="Arial"/>
        </w:rPr>
      </w:pPr>
      <w:sdt>
        <w:sdtPr>
          <w:rPr>
            <w:rFonts w:ascii="Arial" w:hAnsi="Arial" w:cs="Arial"/>
          </w:rPr>
          <w:id w:val="1293086242"/>
          <w14:checkbox>
            <w14:checked w14:val="0"/>
            <w14:checkedState w14:val="2612" w14:font="MS Gothic"/>
            <w14:uncheckedState w14:val="2610" w14:font="MS Gothic"/>
          </w14:checkbox>
        </w:sdtPr>
        <w:sdtEndPr/>
        <w:sdtContent>
          <w:r w:rsidR="00B6419F" w:rsidRPr="00B6419F">
            <w:rPr>
              <w:rFonts w:ascii="Segoe UI Symbol" w:hAnsi="Segoe UI Symbol" w:cs="Segoe UI Symbol"/>
            </w:rPr>
            <w:t>☐</w:t>
          </w:r>
        </w:sdtContent>
      </w:sdt>
      <w:r w:rsidR="00B6419F" w:rsidRPr="00B6419F">
        <w:rPr>
          <w:rFonts w:ascii="Arial" w:hAnsi="Arial" w:cs="Arial"/>
        </w:rPr>
        <w:t xml:space="preserve"> Nee</w:t>
      </w:r>
    </w:p>
    <w:p w:rsidR="00B6419F" w:rsidRPr="00B6419F" w:rsidRDefault="00B6419F" w:rsidP="00B6419F">
      <w:pPr>
        <w:rPr>
          <w:rFonts w:ascii="Arial" w:hAnsi="Arial" w:cs="Arial"/>
        </w:rPr>
      </w:pPr>
    </w:p>
    <w:p w:rsidR="00B6419F" w:rsidRPr="00B6419F" w:rsidRDefault="00B6419F" w:rsidP="00B6419F">
      <w:pPr>
        <w:rPr>
          <w:rFonts w:ascii="Arial" w:hAnsi="Arial" w:cs="Arial"/>
        </w:rPr>
      </w:pPr>
      <w:r w:rsidRPr="00B6419F">
        <w:rPr>
          <w:rFonts w:ascii="Arial" w:hAnsi="Arial" w:cs="Arial"/>
          <w:b/>
        </w:rPr>
        <w:t>Deze aanvraag is voor een:</w:t>
      </w:r>
      <w:r>
        <w:rPr>
          <w:rFonts w:ascii="Arial" w:hAnsi="Arial" w:cs="Arial"/>
          <w:b/>
        </w:rPr>
        <w:t xml:space="preserve"> </w:t>
      </w:r>
    </w:p>
    <w:p w:rsidR="00B6419F" w:rsidRPr="00B6419F" w:rsidRDefault="00B8170E" w:rsidP="00B6419F">
      <w:pPr>
        <w:rPr>
          <w:rFonts w:ascii="Arial" w:hAnsi="Arial" w:cs="Arial"/>
        </w:rPr>
      </w:pPr>
      <w:sdt>
        <w:sdtPr>
          <w:rPr>
            <w:rFonts w:ascii="Arial" w:hAnsi="Arial" w:cs="Arial"/>
          </w:rPr>
          <w:id w:val="1785156985"/>
          <w14:checkbox>
            <w14:checked w14:val="0"/>
            <w14:checkedState w14:val="2612" w14:font="MS Gothic"/>
            <w14:uncheckedState w14:val="2610" w14:font="MS Gothic"/>
          </w14:checkbox>
        </w:sdtPr>
        <w:sdtEndPr/>
        <w:sdtContent>
          <w:r w:rsidR="00B6419F" w:rsidRPr="00B6419F">
            <w:rPr>
              <w:rFonts w:ascii="Segoe UI Symbol" w:hAnsi="Segoe UI Symbol" w:cs="Segoe UI Symbol"/>
            </w:rPr>
            <w:t>☐</w:t>
          </w:r>
        </w:sdtContent>
      </w:sdt>
      <w:r w:rsidR="00B6419F" w:rsidRPr="00B6419F">
        <w:rPr>
          <w:rFonts w:ascii="Arial" w:hAnsi="Arial" w:cs="Arial"/>
        </w:rPr>
        <w:t xml:space="preserve"> Eerste examen</w:t>
      </w:r>
    </w:p>
    <w:p w:rsidR="00B6419F" w:rsidRPr="00B6419F" w:rsidRDefault="00B8170E" w:rsidP="00B6419F">
      <w:pPr>
        <w:rPr>
          <w:rFonts w:ascii="Arial" w:hAnsi="Arial" w:cs="Arial"/>
        </w:rPr>
      </w:pPr>
      <w:sdt>
        <w:sdtPr>
          <w:rPr>
            <w:rFonts w:ascii="Arial" w:hAnsi="Arial" w:cs="Arial"/>
          </w:rPr>
          <w:id w:val="-111751187"/>
          <w14:checkbox>
            <w14:checked w14:val="0"/>
            <w14:checkedState w14:val="2612" w14:font="MS Gothic"/>
            <w14:uncheckedState w14:val="2610" w14:font="MS Gothic"/>
          </w14:checkbox>
        </w:sdtPr>
        <w:sdtEndPr/>
        <w:sdtContent>
          <w:r w:rsidR="00B6419F" w:rsidRPr="00B6419F">
            <w:rPr>
              <w:rFonts w:ascii="Segoe UI Symbol" w:hAnsi="Segoe UI Symbol" w:cs="Segoe UI Symbol"/>
            </w:rPr>
            <w:t>☐</w:t>
          </w:r>
        </w:sdtContent>
      </w:sdt>
      <w:r w:rsidR="00B6419F" w:rsidRPr="00B6419F">
        <w:rPr>
          <w:rFonts w:ascii="Arial" w:hAnsi="Arial" w:cs="Arial"/>
        </w:rPr>
        <w:t xml:space="preserve"> Herexamen</w:t>
      </w:r>
    </w:p>
    <w:p w:rsidR="00B6419F" w:rsidRPr="00B6419F" w:rsidRDefault="00B8170E" w:rsidP="00B6419F">
      <w:pPr>
        <w:rPr>
          <w:rFonts w:ascii="Arial" w:hAnsi="Arial" w:cs="Arial"/>
        </w:rPr>
      </w:pPr>
      <w:sdt>
        <w:sdtPr>
          <w:rPr>
            <w:rFonts w:ascii="Arial" w:hAnsi="Arial" w:cs="Arial"/>
          </w:rPr>
          <w:id w:val="2142463027"/>
          <w14:checkbox>
            <w14:checked w14:val="0"/>
            <w14:checkedState w14:val="2612" w14:font="MS Gothic"/>
            <w14:uncheckedState w14:val="2610" w14:font="MS Gothic"/>
          </w14:checkbox>
        </w:sdtPr>
        <w:sdtEndPr/>
        <w:sdtContent>
          <w:r w:rsidR="00B6419F" w:rsidRPr="00B6419F">
            <w:rPr>
              <w:rFonts w:ascii="Segoe UI Symbol" w:hAnsi="Segoe UI Symbol" w:cs="Segoe UI Symbol"/>
            </w:rPr>
            <w:t>☐</w:t>
          </w:r>
        </w:sdtContent>
      </w:sdt>
      <w:r w:rsidR="00B6419F" w:rsidRPr="00B6419F">
        <w:rPr>
          <w:rFonts w:ascii="Arial" w:hAnsi="Arial" w:cs="Arial"/>
        </w:rPr>
        <w:t xml:space="preserve"> Faalangstexamen</w:t>
      </w:r>
    </w:p>
    <w:p w:rsidR="00B6419F" w:rsidRPr="00B6419F" w:rsidRDefault="00B8170E" w:rsidP="00B6419F">
      <w:pPr>
        <w:rPr>
          <w:rFonts w:ascii="Arial" w:hAnsi="Arial" w:cs="Arial"/>
        </w:rPr>
      </w:pPr>
      <w:sdt>
        <w:sdtPr>
          <w:rPr>
            <w:rFonts w:ascii="Arial" w:hAnsi="Arial" w:cs="Arial"/>
          </w:rPr>
          <w:id w:val="1066760147"/>
          <w14:checkbox>
            <w14:checked w14:val="0"/>
            <w14:checkedState w14:val="2612" w14:font="MS Gothic"/>
            <w14:uncheckedState w14:val="2610" w14:font="MS Gothic"/>
          </w14:checkbox>
        </w:sdtPr>
        <w:sdtEndPr/>
        <w:sdtContent>
          <w:r w:rsidR="00B6419F" w:rsidRPr="00B6419F">
            <w:rPr>
              <w:rFonts w:ascii="Segoe UI Symbol" w:hAnsi="Segoe UI Symbol" w:cs="Segoe UI Symbol"/>
            </w:rPr>
            <w:t>☐</w:t>
          </w:r>
        </w:sdtContent>
      </w:sdt>
      <w:r w:rsidR="00B6419F" w:rsidRPr="00B6419F">
        <w:rPr>
          <w:rFonts w:ascii="Arial" w:hAnsi="Arial" w:cs="Arial"/>
        </w:rPr>
        <w:t xml:space="preserve"> BNOR-examen</w:t>
      </w:r>
    </w:p>
    <w:p w:rsidR="00B6419F" w:rsidRPr="00B6419F" w:rsidRDefault="00B8170E" w:rsidP="00B6419F">
      <w:pPr>
        <w:rPr>
          <w:rFonts w:ascii="Arial" w:hAnsi="Arial" w:cs="Arial"/>
        </w:rPr>
      </w:pPr>
      <w:sdt>
        <w:sdtPr>
          <w:rPr>
            <w:rFonts w:ascii="Arial" w:hAnsi="Arial" w:cs="Arial"/>
          </w:rPr>
          <w:id w:val="862409171"/>
          <w14:checkbox>
            <w14:checked w14:val="0"/>
            <w14:checkedState w14:val="2612" w14:font="MS Gothic"/>
            <w14:uncheckedState w14:val="2610" w14:font="MS Gothic"/>
          </w14:checkbox>
        </w:sdtPr>
        <w:sdtEndPr/>
        <w:sdtContent>
          <w:r w:rsidR="00B6419F" w:rsidRPr="00B6419F">
            <w:rPr>
              <w:rFonts w:ascii="Segoe UI Symbol" w:hAnsi="Segoe UI Symbol" w:cs="Segoe UI Symbol"/>
            </w:rPr>
            <w:t>☐</w:t>
          </w:r>
        </w:sdtContent>
      </w:sdt>
      <w:r w:rsidR="00B6419F" w:rsidRPr="00B6419F">
        <w:rPr>
          <w:rFonts w:ascii="Arial" w:hAnsi="Arial" w:cs="Arial"/>
          <w:b/>
        </w:rPr>
        <w:t xml:space="preserve"> </w:t>
      </w:r>
      <w:r w:rsidR="00B6419F" w:rsidRPr="00B6419F">
        <w:rPr>
          <w:rFonts w:ascii="Arial" w:hAnsi="Arial" w:cs="Arial"/>
        </w:rPr>
        <w:t>Tussentijdse Toets</w:t>
      </w:r>
    </w:p>
    <w:p w:rsidR="0080203D" w:rsidRDefault="0080203D" w:rsidP="00B6419F">
      <w:pPr>
        <w:tabs>
          <w:tab w:val="left" w:pos="702"/>
        </w:tabs>
        <w:rPr>
          <w:rFonts w:ascii="Arial" w:hAnsi="Arial" w:cs="Arial"/>
          <w:b/>
        </w:rPr>
      </w:pPr>
    </w:p>
    <w:p w:rsidR="00B6419F" w:rsidRDefault="00B6419F" w:rsidP="00B6419F">
      <w:pPr>
        <w:tabs>
          <w:tab w:val="left" w:pos="702"/>
        </w:tabs>
        <w:rPr>
          <w:rFonts w:ascii="Arial" w:hAnsi="Arial" w:cs="Arial"/>
        </w:rPr>
      </w:pPr>
      <w:r w:rsidRPr="00B6419F">
        <w:rPr>
          <w:rFonts w:ascii="Arial" w:hAnsi="Arial" w:cs="Arial"/>
          <w:b/>
        </w:rPr>
        <w:t>Welke dagen of periode kun je</w:t>
      </w:r>
      <w:r>
        <w:rPr>
          <w:rFonts w:ascii="Arial" w:hAnsi="Arial" w:cs="Arial"/>
          <w:b/>
        </w:rPr>
        <w:t xml:space="preserve"> of wil je</w:t>
      </w:r>
      <w:r w:rsidR="0080203D">
        <w:rPr>
          <w:rFonts w:ascii="Arial" w:hAnsi="Arial" w:cs="Arial"/>
          <w:b/>
        </w:rPr>
        <w:t xml:space="preserve"> echt GEEN </w:t>
      </w:r>
      <w:r w:rsidR="0088765B">
        <w:rPr>
          <w:rFonts w:ascii="Arial" w:hAnsi="Arial" w:cs="Arial"/>
          <w:b/>
        </w:rPr>
        <w:t xml:space="preserve">TTT of </w:t>
      </w:r>
      <w:r w:rsidR="0080203D">
        <w:rPr>
          <w:rFonts w:ascii="Arial" w:hAnsi="Arial" w:cs="Arial"/>
          <w:b/>
        </w:rPr>
        <w:t>praktijkexamen doen</w:t>
      </w:r>
      <w:r w:rsidRPr="00B6419F">
        <w:rPr>
          <w:rFonts w:ascii="Arial" w:hAnsi="Arial" w:cs="Arial"/>
          <w:b/>
        </w:rPr>
        <w:t xml:space="preserve"> (vakantie, afwezigheid, etc.)</w:t>
      </w:r>
    </w:p>
    <w:tbl>
      <w:tblPr>
        <w:tblStyle w:val="Tabelraster"/>
        <w:tblW w:w="0" w:type="auto"/>
        <w:tblInd w:w="40" w:type="dxa"/>
        <w:tblLook w:val="04A0" w:firstRow="1" w:lastRow="0" w:firstColumn="1" w:lastColumn="0" w:noHBand="0" w:noVBand="1"/>
      </w:tblPr>
      <w:tblGrid>
        <w:gridCol w:w="8991"/>
      </w:tblGrid>
      <w:tr w:rsidR="00B6419F" w:rsidTr="0080203D">
        <w:trPr>
          <w:trHeight w:val="1626"/>
        </w:trPr>
        <w:tc>
          <w:tcPr>
            <w:tcW w:w="8991" w:type="dxa"/>
          </w:tcPr>
          <w:p w:rsidR="0080203D" w:rsidRDefault="0080203D" w:rsidP="00B6419F">
            <w:pPr>
              <w:tabs>
                <w:tab w:val="left" w:pos="702"/>
              </w:tabs>
              <w:ind w:left="0" w:firstLine="0"/>
              <w:rPr>
                <w:rFonts w:ascii="Arial" w:hAnsi="Arial" w:cs="Arial"/>
              </w:rPr>
            </w:pPr>
          </w:p>
        </w:tc>
      </w:tr>
    </w:tbl>
    <w:p w:rsidR="00B6419F" w:rsidRDefault="00B6419F" w:rsidP="00B6419F">
      <w:pPr>
        <w:tabs>
          <w:tab w:val="left" w:pos="702"/>
        </w:tabs>
        <w:rPr>
          <w:rFonts w:ascii="Arial" w:hAnsi="Arial" w:cs="Arial"/>
        </w:rPr>
      </w:pPr>
    </w:p>
    <w:p w:rsidR="0080203D" w:rsidRDefault="0080203D" w:rsidP="00B6419F">
      <w:pPr>
        <w:tabs>
          <w:tab w:val="left" w:pos="702"/>
        </w:tabs>
        <w:rPr>
          <w:rFonts w:ascii="Arial" w:hAnsi="Arial" w:cs="Arial"/>
        </w:rPr>
      </w:pPr>
    </w:p>
    <w:p w:rsidR="0080203D" w:rsidRDefault="0080203D" w:rsidP="00B6419F">
      <w:pPr>
        <w:tabs>
          <w:tab w:val="left" w:pos="702"/>
        </w:tabs>
        <w:rPr>
          <w:rFonts w:ascii="Arial" w:hAnsi="Arial" w:cs="Arial"/>
        </w:rPr>
      </w:pPr>
    </w:p>
    <w:p w:rsidR="0080203D" w:rsidRDefault="0080203D" w:rsidP="00B6419F">
      <w:pPr>
        <w:tabs>
          <w:tab w:val="left" w:pos="702"/>
        </w:tabs>
        <w:rPr>
          <w:rFonts w:ascii="Arial" w:hAnsi="Arial" w:cs="Arial"/>
        </w:rPr>
      </w:pPr>
    </w:p>
    <w:p w:rsidR="00B6419F" w:rsidRDefault="00B6419F" w:rsidP="00B6419F">
      <w:pPr>
        <w:tabs>
          <w:tab w:val="left" w:pos="702"/>
        </w:tabs>
        <w:rPr>
          <w:rFonts w:ascii="Arial" w:hAnsi="Arial" w:cs="Arial"/>
          <w:b/>
        </w:rPr>
      </w:pPr>
      <w:r w:rsidRPr="00B6419F">
        <w:rPr>
          <w:rFonts w:ascii="Arial" w:hAnsi="Arial" w:cs="Arial"/>
          <w:b/>
        </w:rPr>
        <w:t xml:space="preserve">Is er een VOORKEUR voor een bepaalde dag van de week dat je </w:t>
      </w:r>
      <w:r w:rsidR="0088765B">
        <w:rPr>
          <w:rFonts w:ascii="Arial" w:hAnsi="Arial" w:cs="Arial"/>
          <w:b/>
        </w:rPr>
        <w:t>TTT of praktijk</w:t>
      </w:r>
      <w:r w:rsidRPr="00B6419F">
        <w:rPr>
          <w:rFonts w:ascii="Arial" w:hAnsi="Arial" w:cs="Arial"/>
          <w:b/>
        </w:rPr>
        <w:t>examen wilt</w:t>
      </w:r>
      <w:r>
        <w:rPr>
          <w:rFonts w:ascii="Arial" w:hAnsi="Arial" w:cs="Arial"/>
          <w:b/>
        </w:rPr>
        <w:t xml:space="preserve"> doen?</w:t>
      </w:r>
    </w:p>
    <w:p w:rsidR="00B6419F" w:rsidRPr="00FE3D22" w:rsidRDefault="00B8170E" w:rsidP="00DF3179">
      <w:pPr>
        <w:tabs>
          <w:tab w:val="left" w:pos="1137"/>
        </w:tabs>
        <w:rPr>
          <w:rFonts w:ascii="Arial" w:hAnsi="Arial" w:cs="Arial"/>
        </w:rPr>
      </w:pPr>
      <w:sdt>
        <w:sdtPr>
          <w:rPr>
            <w:rFonts w:ascii="Arial" w:hAnsi="Arial" w:cs="Arial"/>
          </w:rPr>
          <w:id w:val="1162897780"/>
          <w14:checkbox>
            <w14:checked w14:val="0"/>
            <w14:checkedState w14:val="2612" w14:font="MS Gothic"/>
            <w14:uncheckedState w14:val="2610" w14:font="MS Gothic"/>
          </w14:checkbox>
        </w:sdtPr>
        <w:sdtEndPr/>
        <w:sdtContent>
          <w:r w:rsidR="00DF3179" w:rsidRPr="00FE3D22">
            <w:rPr>
              <w:rFonts w:ascii="MS Gothic" w:eastAsia="MS Gothic" w:hAnsi="MS Gothic" w:cs="Arial" w:hint="eastAsia"/>
            </w:rPr>
            <w:t>☐</w:t>
          </w:r>
        </w:sdtContent>
      </w:sdt>
      <w:r w:rsidR="00DF3179" w:rsidRPr="00FE3D22">
        <w:rPr>
          <w:rFonts w:ascii="Arial" w:hAnsi="Arial" w:cs="Arial"/>
        </w:rPr>
        <w:t xml:space="preserve"> Ja, namelijk:</w:t>
      </w:r>
    </w:p>
    <w:p w:rsidR="00DF3179" w:rsidRPr="00FE3D22" w:rsidRDefault="00B8170E" w:rsidP="00DF3179">
      <w:pPr>
        <w:tabs>
          <w:tab w:val="left" w:pos="1597"/>
        </w:tabs>
        <w:rPr>
          <w:rFonts w:ascii="Arial" w:hAnsi="Arial" w:cs="Arial"/>
        </w:rPr>
      </w:pPr>
      <w:sdt>
        <w:sdtPr>
          <w:rPr>
            <w:rFonts w:ascii="Arial" w:hAnsi="Arial" w:cs="Arial"/>
          </w:rPr>
          <w:id w:val="-393202199"/>
          <w14:checkbox>
            <w14:checked w14:val="0"/>
            <w14:checkedState w14:val="2612" w14:font="MS Gothic"/>
            <w14:uncheckedState w14:val="2610" w14:font="MS Gothic"/>
          </w14:checkbox>
        </w:sdtPr>
        <w:sdtEndPr/>
        <w:sdtContent>
          <w:r w:rsidR="00DF3179" w:rsidRPr="00FE3D22">
            <w:rPr>
              <w:rFonts w:ascii="MS Gothic" w:eastAsia="MS Gothic" w:hAnsi="MS Gothic" w:cs="Arial" w:hint="eastAsia"/>
            </w:rPr>
            <w:t>☐</w:t>
          </w:r>
        </w:sdtContent>
      </w:sdt>
      <w:r w:rsidR="00DF3179" w:rsidRPr="00FE3D22">
        <w:rPr>
          <w:rFonts w:ascii="Arial" w:hAnsi="Arial" w:cs="Arial"/>
        </w:rPr>
        <w:t xml:space="preserve"> Nee</w:t>
      </w:r>
    </w:p>
    <w:p w:rsidR="00B6419F" w:rsidRPr="00FE3D22" w:rsidRDefault="00B6419F" w:rsidP="00B6419F">
      <w:pPr>
        <w:tabs>
          <w:tab w:val="left" w:pos="702"/>
        </w:tabs>
        <w:rPr>
          <w:rFonts w:ascii="Arial" w:hAnsi="Arial" w:cs="Arial"/>
        </w:rPr>
      </w:pPr>
    </w:p>
    <w:p w:rsidR="00B6419F" w:rsidRDefault="00B6419F" w:rsidP="00B6419F">
      <w:pPr>
        <w:tabs>
          <w:tab w:val="left" w:pos="702"/>
        </w:tabs>
        <w:rPr>
          <w:rFonts w:ascii="Arial" w:hAnsi="Arial" w:cs="Arial"/>
          <w:b/>
        </w:rPr>
      </w:pPr>
      <w:r w:rsidRPr="00B6419F">
        <w:rPr>
          <w:rFonts w:ascii="Arial" w:hAnsi="Arial" w:cs="Arial"/>
          <w:b/>
        </w:rPr>
        <w:t>Is er een VOORKEUR voor een bepaald tijdstip op de dag</w:t>
      </w:r>
      <w:r>
        <w:rPr>
          <w:rFonts w:ascii="Arial" w:hAnsi="Arial" w:cs="Arial"/>
          <w:b/>
        </w:rPr>
        <w:t>? (bijv. de ochtend of middag)</w:t>
      </w:r>
    </w:p>
    <w:p w:rsidR="00B6419F" w:rsidRPr="00FE3D22" w:rsidRDefault="00B8170E" w:rsidP="00B6419F">
      <w:pPr>
        <w:tabs>
          <w:tab w:val="left" w:pos="1125"/>
        </w:tabs>
        <w:rPr>
          <w:rFonts w:ascii="Arial" w:hAnsi="Arial" w:cs="Arial"/>
        </w:rPr>
      </w:pPr>
      <w:sdt>
        <w:sdtPr>
          <w:rPr>
            <w:rFonts w:ascii="Arial" w:hAnsi="Arial" w:cs="Arial"/>
          </w:rPr>
          <w:id w:val="-1689511412"/>
          <w14:checkbox>
            <w14:checked w14:val="0"/>
            <w14:checkedState w14:val="2612" w14:font="MS Gothic"/>
            <w14:uncheckedState w14:val="2610" w14:font="MS Gothic"/>
          </w14:checkbox>
        </w:sdtPr>
        <w:sdtEndPr/>
        <w:sdtContent>
          <w:r w:rsidR="00FE3D22">
            <w:rPr>
              <w:rFonts w:ascii="MS Gothic" w:eastAsia="MS Gothic" w:hAnsi="MS Gothic" w:cs="Arial" w:hint="eastAsia"/>
            </w:rPr>
            <w:t>☐</w:t>
          </w:r>
        </w:sdtContent>
      </w:sdt>
      <w:r w:rsidR="00B6419F" w:rsidRPr="00FE3D22">
        <w:rPr>
          <w:rFonts w:ascii="Arial" w:hAnsi="Arial" w:cs="Arial"/>
        </w:rPr>
        <w:t xml:space="preserve"> Ja</w:t>
      </w:r>
      <w:r w:rsidR="00DF3179" w:rsidRPr="00FE3D22">
        <w:rPr>
          <w:rFonts w:ascii="Arial" w:hAnsi="Arial" w:cs="Arial"/>
        </w:rPr>
        <w:t>, namelijk:</w:t>
      </w:r>
    </w:p>
    <w:p w:rsidR="00DF3179" w:rsidRPr="00FE3D22" w:rsidRDefault="00B8170E" w:rsidP="00DF3179">
      <w:pPr>
        <w:tabs>
          <w:tab w:val="left" w:pos="1125"/>
        </w:tabs>
        <w:rPr>
          <w:rFonts w:ascii="Arial" w:hAnsi="Arial" w:cs="Arial"/>
        </w:rPr>
      </w:pPr>
      <w:sdt>
        <w:sdtPr>
          <w:rPr>
            <w:rFonts w:ascii="Arial" w:hAnsi="Arial" w:cs="Arial"/>
          </w:rPr>
          <w:id w:val="1018977337"/>
          <w14:checkbox>
            <w14:checked w14:val="0"/>
            <w14:checkedState w14:val="2612" w14:font="MS Gothic"/>
            <w14:uncheckedState w14:val="2610" w14:font="MS Gothic"/>
          </w14:checkbox>
        </w:sdtPr>
        <w:sdtEndPr/>
        <w:sdtContent>
          <w:r w:rsidR="00DF3179" w:rsidRPr="00FE3D22">
            <w:rPr>
              <w:rFonts w:ascii="MS Gothic" w:eastAsia="MS Gothic" w:hAnsi="MS Gothic" w:cs="Arial" w:hint="eastAsia"/>
            </w:rPr>
            <w:t>☐</w:t>
          </w:r>
        </w:sdtContent>
      </w:sdt>
      <w:r w:rsidR="00DF3179" w:rsidRPr="00FE3D22">
        <w:rPr>
          <w:rFonts w:ascii="Arial" w:hAnsi="Arial" w:cs="Arial"/>
        </w:rPr>
        <w:t xml:space="preserve"> Nee</w:t>
      </w:r>
    </w:p>
    <w:p w:rsidR="00B6419F" w:rsidRPr="00FE3D22" w:rsidRDefault="00B6419F" w:rsidP="00B6419F">
      <w:pPr>
        <w:tabs>
          <w:tab w:val="left" w:pos="702"/>
        </w:tabs>
        <w:rPr>
          <w:rFonts w:ascii="Arial" w:hAnsi="Arial" w:cs="Arial"/>
        </w:rPr>
      </w:pPr>
    </w:p>
    <w:p w:rsidR="001A10A6" w:rsidRPr="001A10A6" w:rsidRDefault="001A10A6" w:rsidP="001A10A6">
      <w:pPr>
        <w:tabs>
          <w:tab w:val="left" w:pos="702"/>
        </w:tabs>
        <w:rPr>
          <w:rFonts w:ascii="Arial" w:hAnsi="Arial" w:cs="Arial"/>
        </w:rPr>
      </w:pPr>
      <w:r w:rsidRPr="001A10A6">
        <w:rPr>
          <w:rFonts w:ascii="Arial" w:hAnsi="Arial" w:cs="Arial"/>
          <w:b/>
        </w:rPr>
        <w:t xml:space="preserve">Heb je om medische redenen een </w:t>
      </w:r>
      <w:proofErr w:type="spellStart"/>
      <w:r w:rsidRPr="001A10A6">
        <w:rPr>
          <w:rFonts w:ascii="Arial" w:hAnsi="Arial" w:cs="Arial"/>
          <w:b/>
        </w:rPr>
        <w:t>rijtest</w:t>
      </w:r>
      <w:proofErr w:type="spellEnd"/>
      <w:r w:rsidRPr="001A10A6">
        <w:rPr>
          <w:rFonts w:ascii="Arial" w:hAnsi="Arial" w:cs="Arial"/>
          <w:b/>
        </w:rPr>
        <w:t xml:space="preserve"> met een CBR examinator gedaan? </w:t>
      </w:r>
    </w:p>
    <w:p w:rsidR="001A10A6" w:rsidRPr="001A10A6" w:rsidRDefault="00B8170E" w:rsidP="001A10A6">
      <w:pPr>
        <w:tabs>
          <w:tab w:val="left" w:pos="702"/>
        </w:tabs>
        <w:rPr>
          <w:rFonts w:ascii="Arial" w:hAnsi="Arial" w:cs="Arial"/>
        </w:rPr>
      </w:pPr>
      <w:sdt>
        <w:sdtPr>
          <w:rPr>
            <w:rFonts w:ascii="Arial" w:hAnsi="Arial" w:cs="Arial"/>
          </w:rPr>
          <w:id w:val="1820467311"/>
          <w14:checkbox>
            <w14:checked w14:val="0"/>
            <w14:checkedState w14:val="2612" w14:font="MS Gothic"/>
            <w14:uncheckedState w14:val="2610" w14:font="MS Gothic"/>
          </w14:checkbox>
        </w:sdtPr>
        <w:sdtEndPr/>
        <w:sdtContent>
          <w:r w:rsidR="001A10A6" w:rsidRPr="001A10A6">
            <w:rPr>
              <w:rFonts w:ascii="Segoe UI Symbol" w:hAnsi="Segoe UI Symbol" w:cs="Segoe UI Symbol"/>
            </w:rPr>
            <w:t>☐</w:t>
          </w:r>
        </w:sdtContent>
      </w:sdt>
      <w:r w:rsidR="001A10A6" w:rsidRPr="001A10A6">
        <w:rPr>
          <w:rFonts w:ascii="Arial" w:hAnsi="Arial" w:cs="Arial"/>
        </w:rPr>
        <w:t xml:space="preserve"> Ja</w:t>
      </w:r>
    </w:p>
    <w:p w:rsidR="001A10A6" w:rsidRPr="001A10A6" w:rsidRDefault="00B8170E" w:rsidP="001A10A6">
      <w:pPr>
        <w:tabs>
          <w:tab w:val="left" w:pos="702"/>
        </w:tabs>
        <w:rPr>
          <w:rFonts w:ascii="Arial" w:hAnsi="Arial" w:cs="Arial"/>
        </w:rPr>
      </w:pPr>
      <w:sdt>
        <w:sdtPr>
          <w:rPr>
            <w:rFonts w:ascii="Arial" w:hAnsi="Arial" w:cs="Arial"/>
          </w:rPr>
          <w:id w:val="-1892792435"/>
          <w14:checkbox>
            <w14:checked w14:val="0"/>
            <w14:checkedState w14:val="2612" w14:font="MS Gothic"/>
            <w14:uncheckedState w14:val="2610" w14:font="MS Gothic"/>
          </w14:checkbox>
        </w:sdtPr>
        <w:sdtEndPr/>
        <w:sdtContent>
          <w:r w:rsidR="001A10A6" w:rsidRPr="001A10A6">
            <w:rPr>
              <w:rFonts w:ascii="Segoe UI Symbol" w:hAnsi="Segoe UI Symbol" w:cs="Segoe UI Symbol"/>
            </w:rPr>
            <w:t>☐</w:t>
          </w:r>
        </w:sdtContent>
      </w:sdt>
      <w:r w:rsidR="001A10A6" w:rsidRPr="001A10A6">
        <w:rPr>
          <w:rFonts w:ascii="Arial" w:hAnsi="Arial" w:cs="Arial"/>
        </w:rPr>
        <w:t xml:space="preserve"> Nee</w:t>
      </w:r>
    </w:p>
    <w:p w:rsidR="001A10A6" w:rsidRDefault="001A10A6" w:rsidP="001A10A6">
      <w:pPr>
        <w:tabs>
          <w:tab w:val="left" w:pos="702"/>
        </w:tabs>
        <w:rPr>
          <w:rFonts w:ascii="Arial" w:hAnsi="Arial" w:cs="Arial"/>
        </w:rPr>
      </w:pPr>
    </w:p>
    <w:p w:rsidR="00E11666" w:rsidRPr="001A10A6" w:rsidRDefault="00E11666" w:rsidP="001A10A6">
      <w:pPr>
        <w:tabs>
          <w:tab w:val="left" w:pos="702"/>
        </w:tabs>
        <w:rPr>
          <w:rFonts w:ascii="Arial" w:hAnsi="Arial" w:cs="Arial"/>
        </w:rPr>
      </w:pPr>
    </w:p>
    <w:p w:rsidR="00B6419F" w:rsidRDefault="00B6419F" w:rsidP="00B6419F">
      <w:pPr>
        <w:tabs>
          <w:tab w:val="left" w:pos="702"/>
        </w:tabs>
        <w:rPr>
          <w:rFonts w:ascii="Arial" w:hAnsi="Arial" w:cs="Arial"/>
          <w:b/>
        </w:rPr>
      </w:pPr>
      <w:r w:rsidRPr="00B6419F">
        <w:rPr>
          <w:rFonts w:ascii="Arial" w:hAnsi="Arial" w:cs="Arial"/>
          <w:b/>
        </w:rPr>
        <w:t xml:space="preserve">Zijn er nog </w:t>
      </w:r>
      <w:r>
        <w:rPr>
          <w:rFonts w:ascii="Arial" w:hAnsi="Arial" w:cs="Arial"/>
          <w:b/>
        </w:rPr>
        <w:t>eventuele</w:t>
      </w:r>
      <w:r w:rsidRPr="00B6419F">
        <w:rPr>
          <w:rFonts w:ascii="Arial" w:hAnsi="Arial" w:cs="Arial"/>
          <w:b/>
        </w:rPr>
        <w:t xml:space="preserve"> bijzonderheden waar we rekening mee moeten houden</w:t>
      </w:r>
      <w:r>
        <w:rPr>
          <w:rFonts w:ascii="Arial" w:hAnsi="Arial" w:cs="Arial"/>
          <w:b/>
        </w:rPr>
        <w:t>?</w:t>
      </w:r>
    </w:p>
    <w:tbl>
      <w:tblPr>
        <w:tblStyle w:val="Tabelraster"/>
        <w:tblW w:w="0" w:type="auto"/>
        <w:tblInd w:w="40" w:type="dxa"/>
        <w:tblLook w:val="04A0" w:firstRow="1" w:lastRow="0" w:firstColumn="1" w:lastColumn="0" w:noHBand="0" w:noVBand="1"/>
      </w:tblPr>
      <w:tblGrid>
        <w:gridCol w:w="9022"/>
      </w:tblGrid>
      <w:tr w:rsidR="00B6419F" w:rsidTr="00E11666">
        <w:trPr>
          <w:trHeight w:val="1691"/>
        </w:trPr>
        <w:tc>
          <w:tcPr>
            <w:tcW w:w="9022" w:type="dxa"/>
          </w:tcPr>
          <w:p w:rsidR="00B6419F" w:rsidRDefault="00B6419F" w:rsidP="00B6419F">
            <w:pPr>
              <w:tabs>
                <w:tab w:val="left" w:pos="702"/>
              </w:tabs>
              <w:ind w:left="0" w:firstLine="0"/>
              <w:rPr>
                <w:rFonts w:ascii="Arial" w:hAnsi="Arial" w:cs="Arial"/>
                <w:b/>
              </w:rPr>
            </w:pPr>
          </w:p>
        </w:tc>
      </w:tr>
    </w:tbl>
    <w:p w:rsidR="00B6419F" w:rsidRDefault="00B6419F" w:rsidP="00B6419F">
      <w:pPr>
        <w:tabs>
          <w:tab w:val="left" w:pos="702"/>
        </w:tabs>
        <w:rPr>
          <w:rFonts w:ascii="Arial" w:hAnsi="Arial" w:cs="Arial"/>
          <w:b/>
        </w:rPr>
      </w:pPr>
    </w:p>
    <w:p w:rsidR="00590302" w:rsidRDefault="00590302" w:rsidP="00B6419F">
      <w:pPr>
        <w:tabs>
          <w:tab w:val="left" w:pos="702"/>
        </w:tabs>
        <w:rPr>
          <w:rFonts w:ascii="Arial" w:hAnsi="Arial" w:cs="Arial"/>
          <w:b/>
        </w:rPr>
      </w:pPr>
    </w:p>
    <w:p w:rsidR="00590302" w:rsidRDefault="001A10A6" w:rsidP="00E11666">
      <w:pPr>
        <w:tabs>
          <w:tab w:val="left" w:pos="702"/>
        </w:tabs>
        <w:rPr>
          <w:rFonts w:ascii="Arial" w:hAnsi="Arial" w:cs="Arial"/>
        </w:rPr>
      </w:pPr>
      <w:r>
        <w:rPr>
          <w:rFonts w:ascii="Arial" w:hAnsi="Arial" w:cs="Arial"/>
        </w:rPr>
        <w:t>Met het indienen van deze aanvraag verklaar je dat</w:t>
      </w:r>
      <w:r w:rsidR="00590302">
        <w:rPr>
          <w:rFonts w:ascii="Arial" w:hAnsi="Arial" w:cs="Arial"/>
        </w:rPr>
        <w:t>:</w:t>
      </w:r>
    </w:p>
    <w:p w:rsidR="00590302" w:rsidRDefault="00590302" w:rsidP="00590302">
      <w:pPr>
        <w:pStyle w:val="Lijstalinea"/>
        <w:numPr>
          <w:ilvl w:val="0"/>
          <w:numId w:val="2"/>
        </w:numPr>
        <w:tabs>
          <w:tab w:val="left" w:pos="702"/>
        </w:tabs>
        <w:rPr>
          <w:rFonts w:ascii="Arial" w:hAnsi="Arial" w:cs="Arial"/>
        </w:rPr>
      </w:pPr>
      <w:r>
        <w:rPr>
          <w:rFonts w:ascii="Arial" w:hAnsi="Arial" w:cs="Arial"/>
        </w:rPr>
        <w:t>je de toelichting op pagina 1 van dit formulier hebt gelezen;</w:t>
      </w:r>
    </w:p>
    <w:p w:rsidR="001A10A6" w:rsidRPr="00590302" w:rsidRDefault="00590302" w:rsidP="00590302">
      <w:pPr>
        <w:pStyle w:val="Lijstalinea"/>
        <w:numPr>
          <w:ilvl w:val="0"/>
          <w:numId w:val="2"/>
        </w:numPr>
        <w:tabs>
          <w:tab w:val="left" w:pos="702"/>
        </w:tabs>
        <w:rPr>
          <w:rFonts w:ascii="Arial" w:hAnsi="Arial" w:cs="Arial"/>
        </w:rPr>
      </w:pPr>
      <w:r>
        <w:rPr>
          <w:rFonts w:ascii="Arial" w:hAnsi="Arial" w:cs="Arial"/>
        </w:rPr>
        <w:t>(indien nog niet meerderjarig):</w:t>
      </w:r>
      <w:r w:rsidR="001A10A6" w:rsidRPr="00590302">
        <w:rPr>
          <w:rFonts w:ascii="Arial" w:hAnsi="Arial" w:cs="Arial"/>
        </w:rPr>
        <w:t xml:space="preserve"> </w:t>
      </w:r>
      <w:r w:rsidR="00DF3179" w:rsidRPr="00590302">
        <w:rPr>
          <w:rFonts w:ascii="Arial" w:hAnsi="Arial" w:cs="Arial"/>
        </w:rPr>
        <w:t xml:space="preserve">ouder(s)/verzorger(s) of evt. andere wettelijk vertegenwoordiger(s) akkoord </w:t>
      </w:r>
      <w:r w:rsidR="001A10A6" w:rsidRPr="00590302">
        <w:rPr>
          <w:rFonts w:ascii="Arial" w:hAnsi="Arial" w:cs="Arial"/>
        </w:rPr>
        <w:t xml:space="preserve">is/zijn </w:t>
      </w:r>
      <w:r w:rsidR="00DF3179" w:rsidRPr="00590302">
        <w:rPr>
          <w:rFonts w:ascii="Arial" w:hAnsi="Arial" w:cs="Arial"/>
        </w:rPr>
        <w:t>met deze aanvraag</w:t>
      </w:r>
      <w:r w:rsidR="001A10A6" w:rsidRPr="00590302">
        <w:rPr>
          <w:rFonts w:ascii="Arial" w:hAnsi="Arial" w:cs="Arial"/>
        </w:rPr>
        <w:t>.</w:t>
      </w:r>
    </w:p>
    <w:p w:rsidR="0080203D" w:rsidRDefault="0080203D" w:rsidP="00E11666">
      <w:pPr>
        <w:tabs>
          <w:tab w:val="left" w:pos="702"/>
        </w:tabs>
        <w:rPr>
          <w:rFonts w:ascii="Arial" w:hAnsi="Arial" w:cs="Arial"/>
        </w:rPr>
      </w:pPr>
    </w:p>
    <w:p w:rsidR="0080203D" w:rsidRDefault="0080203D" w:rsidP="00E11666">
      <w:pPr>
        <w:tabs>
          <w:tab w:val="left" w:pos="702"/>
        </w:tabs>
        <w:rPr>
          <w:rFonts w:ascii="Arial" w:hAnsi="Arial" w:cs="Arial"/>
        </w:rPr>
      </w:pPr>
    </w:p>
    <w:p w:rsidR="0088765B" w:rsidRDefault="0088765B" w:rsidP="00E11666">
      <w:pPr>
        <w:tabs>
          <w:tab w:val="left" w:pos="702"/>
        </w:tabs>
        <w:rPr>
          <w:rFonts w:ascii="Arial" w:hAnsi="Arial" w:cs="Arial"/>
        </w:rPr>
      </w:pPr>
    </w:p>
    <w:p w:rsidR="0088765B" w:rsidRDefault="0088765B" w:rsidP="00E11666">
      <w:pPr>
        <w:tabs>
          <w:tab w:val="left" w:pos="702"/>
        </w:tabs>
        <w:rPr>
          <w:rFonts w:ascii="Arial" w:hAnsi="Arial" w:cs="Arial"/>
        </w:rPr>
      </w:pPr>
    </w:p>
    <w:p w:rsidR="0080203D" w:rsidRDefault="0080203D" w:rsidP="00E11666">
      <w:pPr>
        <w:tabs>
          <w:tab w:val="left" w:pos="702"/>
        </w:tabs>
        <w:rPr>
          <w:rFonts w:ascii="Arial" w:hAnsi="Arial" w:cs="Arial"/>
        </w:rPr>
      </w:pPr>
      <w:r>
        <w:rPr>
          <w:rFonts w:ascii="Arial" w:hAnsi="Arial" w:cs="Arial"/>
        </w:rPr>
        <w:t>Jouw instructeur/rijschoolhouder,</w:t>
      </w:r>
    </w:p>
    <w:p w:rsidR="0080203D" w:rsidRPr="00E11666" w:rsidRDefault="0080203D" w:rsidP="00E11666">
      <w:pPr>
        <w:tabs>
          <w:tab w:val="left" w:pos="702"/>
        </w:tabs>
        <w:rPr>
          <w:rFonts w:ascii="Arial" w:hAnsi="Arial" w:cs="Arial"/>
        </w:rPr>
      </w:pPr>
      <w:r>
        <w:rPr>
          <w:rFonts w:ascii="Arial" w:hAnsi="Arial" w:cs="Arial"/>
        </w:rPr>
        <w:t>Ruud van Mourik</w:t>
      </w:r>
    </w:p>
    <w:sectPr w:rsidR="0080203D" w:rsidRPr="00E11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97A36"/>
    <w:multiLevelType w:val="hybridMultilevel"/>
    <w:tmpl w:val="4C583C5A"/>
    <w:lvl w:ilvl="0" w:tplc="8522F666">
      <w:numFmt w:val="bullet"/>
      <w:lvlText w:val="-"/>
      <w:lvlJc w:val="left"/>
      <w:pPr>
        <w:ind w:left="390" w:hanging="360"/>
      </w:pPr>
      <w:rPr>
        <w:rFonts w:ascii="Arial" w:eastAsia="Segoe UI" w:hAnsi="Arial" w:cs="Aria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 w15:restartNumberingAfterBreak="0">
    <w:nsid w:val="7C7B4DBB"/>
    <w:multiLevelType w:val="hybridMultilevel"/>
    <w:tmpl w:val="63F891E4"/>
    <w:lvl w:ilvl="0" w:tplc="6FE8A424">
      <w:start w:val="1"/>
      <w:numFmt w:val="bullet"/>
      <w:lvlText w:val="•"/>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88750C">
      <w:start w:val="1"/>
      <w:numFmt w:val="bullet"/>
      <w:lvlText w:val="o"/>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78EC1C">
      <w:start w:val="1"/>
      <w:numFmt w:val="bullet"/>
      <w:lvlText w:val="▪"/>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5C77C0">
      <w:start w:val="1"/>
      <w:numFmt w:val="bullet"/>
      <w:lvlText w:val="•"/>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D8CBA8">
      <w:start w:val="1"/>
      <w:numFmt w:val="bullet"/>
      <w:lvlText w:val="o"/>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F4584C">
      <w:start w:val="1"/>
      <w:numFmt w:val="bullet"/>
      <w:lvlText w:val="▪"/>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3ADC46">
      <w:start w:val="1"/>
      <w:numFmt w:val="bullet"/>
      <w:lvlText w:val="•"/>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802BDC">
      <w:start w:val="1"/>
      <w:numFmt w:val="bullet"/>
      <w:lvlText w:val="o"/>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D252B8">
      <w:start w:val="1"/>
      <w:numFmt w:val="bullet"/>
      <w:lvlText w:val="▪"/>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9F"/>
    <w:rsid w:val="001A10A6"/>
    <w:rsid w:val="003222FF"/>
    <w:rsid w:val="00590302"/>
    <w:rsid w:val="0080203D"/>
    <w:rsid w:val="0088765B"/>
    <w:rsid w:val="00B6419F"/>
    <w:rsid w:val="00B8170E"/>
    <w:rsid w:val="00BF7B72"/>
    <w:rsid w:val="00DF3179"/>
    <w:rsid w:val="00E07D13"/>
    <w:rsid w:val="00E11666"/>
    <w:rsid w:val="00FE3D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44E78-7B51-4BC5-809A-C8E49688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6419F"/>
    <w:pPr>
      <w:spacing w:after="110" w:line="259" w:lineRule="auto"/>
      <w:ind w:left="40" w:hanging="10"/>
    </w:pPr>
    <w:rPr>
      <w:rFonts w:ascii="Segoe UI" w:eastAsia="Segoe UI" w:hAnsi="Segoe UI" w:cs="Segoe UI"/>
      <w:color w:val="000000"/>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64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6419F"/>
    <w:rPr>
      <w:color w:val="808080"/>
    </w:rPr>
  </w:style>
  <w:style w:type="paragraph" w:styleId="Lijstalinea">
    <w:name w:val="List Paragraph"/>
    <w:basedOn w:val="Standaard"/>
    <w:uiPriority w:val="34"/>
    <w:qFormat/>
    <w:rsid w:val="00590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446</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 Momo</dc:creator>
  <cp:keywords/>
  <dc:description/>
  <cp:lastModifiedBy>Microsoft-account</cp:lastModifiedBy>
  <cp:revision>8</cp:revision>
  <dcterms:created xsi:type="dcterms:W3CDTF">2021-12-03T16:43:00Z</dcterms:created>
  <dcterms:modified xsi:type="dcterms:W3CDTF">2023-02-07T10:15:00Z</dcterms:modified>
</cp:coreProperties>
</file>